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AC" w:rsidRDefault="00FA2EAC" w:rsidP="00FA2EAC">
      <w:pPr>
        <w:pStyle w:val="Heading1"/>
      </w:pPr>
      <w:r>
        <w:t xml:space="preserve">Informationer </w:t>
      </w:r>
      <w:r w:rsidR="00DE297A">
        <w:t>om</w:t>
      </w:r>
      <w:r>
        <w:t xml:space="preserve"> rekvirerende Institution:</w:t>
      </w:r>
    </w:p>
    <w:p w:rsidR="00356D92" w:rsidRDefault="00FA2EAC" w:rsidP="00B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Institution</w:t>
      </w:r>
      <w:r>
        <w:tab/>
      </w:r>
      <w:r>
        <w:tab/>
      </w:r>
      <w:r>
        <w:tab/>
      </w:r>
      <w:r w:rsidR="00EE4A9D">
        <w:tab/>
      </w:r>
      <w:r w:rsidR="00EE4A9D">
        <w:tab/>
      </w:r>
    </w:p>
    <w:p w:rsidR="00FA2EAC" w:rsidRPr="00B54855" w:rsidRDefault="00FA2EAC" w:rsidP="00EF666D">
      <w:pPr>
        <w:spacing w:after="0"/>
        <w:rPr>
          <w:u w:val="single"/>
        </w:rPr>
      </w:pPr>
      <w:r w:rsidRPr="00B54855">
        <w:rPr>
          <w:u w:val="single"/>
        </w:rPr>
        <w:t>Kontaktpersoner</w:t>
      </w:r>
      <w:r w:rsidR="00B54855">
        <w:rPr>
          <w:u w:val="single"/>
        </w:rPr>
        <w:t>:</w:t>
      </w:r>
    </w:p>
    <w:p w:rsidR="00FA2EAC" w:rsidRDefault="00FA2EAC" w:rsidP="00B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Kontaktperson i studiesekretariat</w:t>
      </w:r>
      <w:r>
        <w:tab/>
      </w:r>
    </w:p>
    <w:p w:rsidR="00FA2EAC" w:rsidRDefault="00FA2EAC" w:rsidP="00B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Underviser / Vejleder</w:t>
      </w:r>
      <w:r w:rsidR="008A2D62">
        <w:t xml:space="preserve"> samt mail </w:t>
      </w:r>
      <w:r>
        <w:tab/>
      </w:r>
    </w:p>
    <w:p w:rsidR="00FA2EAC" w:rsidRDefault="00FA2EAC" w:rsidP="00FA2EAC">
      <w:pPr>
        <w:pStyle w:val="Heading1"/>
      </w:pPr>
      <w:bookmarkStart w:id="0" w:name="_GoBack"/>
      <w:bookmarkEnd w:id="0"/>
      <w:r>
        <w:t>Informationer vedr. censor:</w:t>
      </w:r>
    </w:p>
    <w:p w:rsidR="00FA2EAC" w:rsidRDefault="00EE4A9D" w:rsidP="00EF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Navn</w:t>
      </w:r>
      <w:r w:rsidR="00AE6B86">
        <w:t>:</w:t>
      </w:r>
      <w:r>
        <w:tab/>
      </w:r>
      <w:r>
        <w:tab/>
      </w:r>
      <w:r>
        <w:tab/>
      </w:r>
    </w:p>
    <w:p w:rsidR="00AE6B86" w:rsidRDefault="00FA2EAC" w:rsidP="00EF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Titel</w:t>
      </w:r>
      <w:r w:rsidR="00AE6B86">
        <w:t>:</w:t>
      </w:r>
    </w:p>
    <w:p w:rsidR="00FA2EAC" w:rsidRDefault="00AE6B86" w:rsidP="00EF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proofErr w:type="gramStart"/>
      <w:r>
        <w:t>Fagomr</w:t>
      </w:r>
      <w:proofErr w:type="spellEnd"/>
      <w:r>
        <w:t>./</w:t>
      </w:r>
      <w:proofErr w:type="gramEnd"/>
      <w:r>
        <w:t>specialisering:</w:t>
      </w:r>
      <w:r w:rsidR="00FA2EAC">
        <w:tab/>
      </w:r>
      <w:r w:rsidR="00FA2EAC">
        <w:tab/>
      </w:r>
      <w:r w:rsidR="00FA2EAC">
        <w:tab/>
      </w:r>
    </w:p>
    <w:p w:rsidR="00FA2EAC" w:rsidRDefault="00FA2EAC" w:rsidP="003E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Adresse, privat</w:t>
      </w:r>
      <w:r w:rsidR="00AE6B86">
        <w:t>:</w:t>
      </w:r>
    </w:p>
    <w:p w:rsidR="00FA2EAC" w:rsidRDefault="00FA2EAC" w:rsidP="00EF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Telefon, privat</w:t>
      </w:r>
      <w:r>
        <w:tab/>
      </w:r>
      <w:r>
        <w:tab/>
      </w:r>
      <w:r>
        <w:tab/>
      </w:r>
    </w:p>
    <w:p w:rsidR="00FA2EAC" w:rsidRDefault="00FA2EAC" w:rsidP="00EF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Fødselsdato (</w:t>
      </w:r>
      <w:proofErr w:type="spellStart"/>
      <w:r>
        <w:t>dd</w:t>
      </w:r>
      <w:proofErr w:type="spellEnd"/>
      <w:r>
        <w:t>-mm-</w:t>
      </w:r>
      <w:proofErr w:type="spellStart"/>
      <w:r>
        <w:t>yyyy</w:t>
      </w:r>
      <w:proofErr w:type="spellEnd"/>
      <w:r>
        <w:t>)</w:t>
      </w:r>
      <w:r w:rsidR="008361B5">
        <w:tab/>
      </w:r>
      <w:r w:rsidR="008361B5">
        <w:tab/>
      </w:r>
    </w:p>
    <w:p w:rsidR="00FA2EAC" w:rsidRDefault="00FA2EAC" w:rsidP="00EF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Arbejdsplads</w:t>
      </w:r>
      <w:r>
        <w:tab/>
      </w:r>
      <w:r>
        <w:tab/>
      </w:r>
      <w:r>
        <w:tab/>
      </w:r>
    </w:p>
    <w:p w:rsidR="00FA2EAC" w:rsidRDefault="00FA2EAC" w:rsidP="003E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Adresse, arbejdsplads</w:t>
      </w:r>
      <w:r>
        <w:tab/>
      </w:r>
      <w:r>
        <w:tab/>
      </w:r>
    </w:p>
    <w:p w:rsidR="00FA2EAC" w:rsidRDefault="00FA2EAC" w:rsidP="00EF6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Telefon, arbejde</w:t>
      </w:r>
      <w:r>
        <w:tab/>
      </w:r>
      <w:r>
        <w:tab/>
      </w:r>
    </w:p>
    <w:p w:rsidR="00FA2EAC" w:rsidRDefault="00FA2EAC" w:rsidP="00B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Email</w:t>
      </w:r>
      <w:r>
        <w:tab/>
      </w:r>
      <w:r>
        <w:tab/>
      </w:r>
      <w:r>
        <w:tab/>
      </w:r>
    </w:p>
    <w:p w:rsidR="00FA2EAC" w:rsidRDefault="00BF25F7" w:rsidP="00FA2EAC">
      <w:r>
        <w:t>Sæt kryds (aftager-</w:t>
      </w:r>
      <w:r w:rsidR="00FA2EAC">
        <w:t>/institutionscensor)</w:t>
      </w:r>
      <w:r w:rsidR="000F1EEE">
        <w:t>*</w:t>
      </w:r>
      <w:r>
        <w:tab/>
        <w:t xml:space="preserve">Aftagercensor </w:t>
      </w:r>
      <w:sdt>
        <w:sdtPr>
          <w:id w:val="74214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Institutionscensor</w:t>
      </w:r>
      <w:sdt>
        <w:sdtPr>
          <w:id w:val="-71735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A2EAC" w:rsidRDefault="00FA2EAC" w:rsidP="00FA2EAC">
      <w:pPr>
        <w:pStyle w:val="Heading1"/>
      </w:pPr>
      <w:r>
        <w:t>Informationer vedr. eksamen:</w:t>
      </w:r>
    </w:p>
    <w:p w:rsidR="00FA2EAC" w:rsidRDefault="00FA2EAC" w:rsidP="003E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</w:pPr>
      <w:r>
        <w:t>Projekt-titel</w:t>
      </w:r>
      <w:r w:rsidR="00D8269B">
        <w:t xml:space="preserve"> / Fag-eksamens titel</w:t>
      </w:r>
      <w:r w:rsidR="00BF25F7">
        <w:tab/>
      </w:r>
      <w:r w:rsidR="00BF25F7">
        <w:tab/>
      </w:r>
      <w:r w:rsidR="00BF25F7">
        <w:tab/>
      </w:r>
    </w:p>
    <w:p w:rsidR="00FA2EAC" w:rsidRDefault="00FA2EAC" w:rsidP="003E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Dato for afholdelse</w:t>
      </w:r>
      <w:r w:rsidR="00BF25F7">
        <w:tab/>
      </w:r>
      <w:r w:rsidR="00BF25F7">
        <w:tab/>
      </w:r>
    </w:p>
    <w:p w:rsidR="000F1EEE" w:rsidRPr="00B813B9" w:rsidRDefault="000F1EEE" w:rsidP="000F1EEE">
      <w:pPr>
        <w:rPr>
          <w:sz w:val="18"/>
        </w:rPr>
      </w:pPr>
      <w:r w:rsidRPr="00B813B9">
        <w:rPr>
          <w:color w:val="FF0000"/>
          <w:sz w:val="18"/>
        </w:rPr>
        <w:t>Lokalt studiesekretariat</w:t>
      </w:r>
      <w:r w:rsidRPr="00B813B9">
        <w:rPr>
          <w:sz w:val="18"/>
        </w:rPr>
        <w:t xml:space="preserve"> bedes sende </w:t>
      </w:r>
      <w:r>
        <w:rPr>
          <w:sz w:val="18"/>
        </w:rPr>
        <w:t xml:space="preserve">skema samt kort CV og begrundelse for anmodning </w:t>
      </w:r>
      <w:r w:rsidRPr="00B813B9">
        <w:rPr>
          <w:sz w:val="18"/>
        </w:rPr>
        <w:t xml:space="preserve">til </w:t>
      </w:r>
      <w:hyperlink r:id="rId7" w:history="1">
        <w:r w:rsidR="00AE6B86" w:rsidRPr="004A69BD">
          <w:rPr>
            <w:rStyle w:val="Hyperlink"/>
            <w:sz w:val="18"/>
          </w:rPr>
          <w:t>BIOcensor@bio.ku.dk</w:t>
        </w:r>
      </w:hyperlink>
      <w:r w:rsidRPr="00B813B9">
        <w:rPr>
          <w:sz w:val="18"/>
        </w:rPr>
        <w:t xml:space="preserve"> med emnet </w:t>
      </w:r>
      <w:r>
        <w:rPr>
          <w:sz w:val="18"/>
        </w:rPr>
        <w:br/>
      </w:r>
      <w:r w:rsidRPr="00B813B9">
        <w:rPr>
          <w:sz w:val="18"/>
        </w:rPr>
        <w:t>”ad hoc beskikkelse + censors navn”</w:t>
      </w:r>
    </w:p>
    <w:p w:rsidR="008361B5" w:rsidRDefault="008361B5" w:rsidP="00FA2EAC"/>
    <w:p w:rsidR="008361B5" w:rsidRDefault="008361B5" w:rsidP="00FA2EAC">
      <w:r>
        <w:t>_________________</w:t>
      </w:r>
      <w:r>
        <w:tab/>
      </w:r>
      <w:r>
        <w:tab/>
        <w:t>_________________________________________</w:t>
      </w:r>
    </w:p>
    <w:p w:rsidR="008361B5" w:rsidRDefault="008361B5" w:rsidP="00FA2EAC">
      <w:r>
        <w:t>Dato</w:t>
      </w:r>
      <w:r>
        <w:tab/>
      </w:r>
      <w:r>
        <w:tab/>
      </w:r>
      <w:r>
        <w:tab/>
        <w:t>Underskrift ønsket censor</w:t>
      </w:r>
    </w:p>
    <w:sectPr w:rsidR="008361B5" w:rsidSect="00EF666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2E" w:rsidRDefault="00DA2A2E" w:rsidP="00FA2EAC">
      <w:pPr>
        <w:spacing w:after="0" w:line="240" w:lineRule="auto"/>
      </w:pPr>
      <w:r>
        <w:separator/>
      </w:r>
    </w:p>
  </w:endnote>
  <w:endnote w:type="continuationSeparator" w:id="0">
    <w:p w:rsidR="00DA2A2E" w:rsidRDefault="00DA2A2E" w:rsidP="00FA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EE" w:rsidRDefault="000F1EEE" w:rsidP="000F1EEE">
    <w:pPr>
      <w:pStyle w:val="PlainText"/>
      <w:rPr>
        <w:i/>
        <w:iCs/>
        <w:sz w:val="16"/>
        <w:szCs w:val="16"/>
      </w:rPr>
    </w:pPr>
    <w:r>
      <w:rPr>
        <w:i/>
        <w:iCs/>
        <w:sz w:val="16"/>
        <w:szCs w:val="16"/>
      </w:rPr>
      <w:t>*Hvis man er ansat på en institution, der har uddannelser, der er dækket af censorkorpset, er man Institutions-censor.</w:t>
    </w:r>
  </w:p>
  <w:p w:rsidR="000F1EEE" w:rsidRDefault="000F1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2E" w:rsidRDefault="00DA2A2E" w:rsidP="00FA2EAC">
      <w:pPr>
        <w:spacing w:after="0" w:line="240" w:lineRule="auto"/>
      </w:pPr>
      <w:r>
        <w:separator/>
      </w:r>
    </w:p>
  </w:footnote>
  <w:footnote w:type="continuationSeparator" w:id="0">
    <w:p w:rsidR="00DA2A2E" w:rsidRDefault="00DA2A2E" w:rsidP="00FA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AC" w:rsidRDefault="00FA2EA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A2EAC" w:rsidRDefault="00FA2EA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Ansøgning om ad hoc beskikkelse som censor i biologi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ktangel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Qgz6zZ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A2EAC" w:rsidRDefault="00FA2EA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Ansøgning om ad hoc beskikkelse som censor i biologi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0B8"/>
    <w:multiLevelType w:val="hybridMultilevel"/>
    <w:tmpl w:val="CA4EBB08"/>
    <w:lvl w:ilvl="0" w:tplc="A356B6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AC"/>
    <w:rsid w:val="000A41D7"/>
    <w:rsid w:val="000F1EEE"/>
    <w:rsid w:val="00185F00"/>
    <w:rsid w:val="001F19A7"/>
    <w:rsid w:val="002952FC"/>
    <w:rsid w:val="002D50DD"/>
    <w:rsid w:val="00356D92"/>
    <w:rsid w:val="003D222A"/>
    <w:rsid w:val="003E05EF"/>
    <w:rsid w:val="00622CCA"/>
    <w:rsid w:val="006E3A0E"/>
    <w:rsid w:val="006F6A8B"/>
    <w:rsid w:val="00737C36"/>
    <w:rsid w:val="00821CB1"/>
    <w:rsid w:val="008361B5"/>
    <w:rsid w:val="008928A5"/>
    <w:rsid w:val="008A2D62"/>
    <w:rsid w:val="00AE6B86"/>
    <w:rsid w:val="00B54855"/>
    <w:rsid w:val="00B56DEF"/>
    <w:rsid w:val="00BA4C84"/>
    <w:rsid w:val="00BF25F7"/>
    <w:rsid w:val="00C76E32"/>
    <w:rsid w:val="00D30BB7"/>
    <w:rsid w:val="00D479DE"/>
    <w:rsid w:val="00D8269B"/>
    <w:rsid w:val="00DA2A2E"/>
    <w:rsid w:val="00DE297A"/>
    <w:rsid w:val="00EE4A9D"/>
    <w:rsid w:val="00EF666D"/>
    <w:rsid w:val="00F24E41"/>
    <w:rsid w:val="00F64177"/>
    <w:rsid w:val="00FA2EAC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55D7F5"/>
  <w15:docId w15:val="{2A8F633C-78D2-4083-A484-FF46D523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E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2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AC"/>
  </w:style>
  <w:style w:type="paragraph" w:styleId="Footer">
    <w:name w:val="footer"/>
    <w:basedOn w:val="Normal"/>
    <w:link w:val="FooterChar"/>
    <w:uiPriority w:val="99"/>
    <w:unhideWhenUsed/>
    <w:rsid w:val="00FA2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AC"/>
  </w:style>
  <w:style w:type="character" w:customStyle="1" w:styleId="Heading1Char">
    <w:name w:val="Heading 1 Char"/>
    <w:basedOn w:val="DefaultParagraphFont"/>
    <w:link w:val="Heading1"/>
    <w:uiPriority w:val="9"/>
    <w:rsid w:val="00FA2E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361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0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1EEE"/>
    <w:pPr>
      <w:spacing w:after="0" w:line="240" w:lineRule="auto"/>
    </w:pPr>
    <w:rPr>
      <w:rFonts w:ascii="Arial" w:hAnsi="Arial" w:cs="Arial"/>
      <w:color w:val="323E4F"/>
      <w:sz w:val="20"/>
      <w:szCs w:val="20"/>
      <w:lang w:eastAsia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1EEE"/>
    <w:rPr>
      <w:rFonts w:ascii="Arial" w:hAnsi="Arial" w:cs="Arial"/>
      <w:color w:val="323E4F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censor@bio.k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724</Characters>
  <Application>Microsoft Office Word</Application>
  <DocSecurity>0</DocSecurity>
  <Lines>28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Ansøgning om ad hoc beskikkelse som censor i biologi</vt:lpstr>
      <vt:lpstr>Ansøgning om ad hoc beskikkelse som censor i biologi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ad hoc beskikkelse som censor i biologi</dc:title>
  <dc:creator>Anne Sommer</dc:creator>
  <cp:keywords>Ad hoc, beskikkelse</cp:keywords>
  <cp:lastModifiedBy>Charlotte Zoey Søndergaard</cp:lastModifiedBy>
  <cp:revision>5</cp:revision>
  <cp:lastPrinted>2013-06-26T13:37:00Z</cp:lastPrinted>
  <dcterms:created xsi:type="dcterms:W3CDTF">2020-04-14T16:32:00Z</dcterms:created>
  <dcterms:modified xsi:type="dcterms:W3CDTF">2020-04-15T10:49:00Z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